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6A" w:rsidRDefault="0020166A" w:rsidP="0020166A">
      <w:pPr>
        <w:tabs>
          <w:tab w:val="left" w:pos="-100"/>
        </w:tabs>
        <w:wordWrap/>
        <w:snapToGrid w:val="0"/>
        <w:spacing w:line="360" w:lineRule="auto"/>
        <w:rPr>
          <w:rFonts w:ascii="HY헤드라인M" w:eastAsia="HY헤드라인M" w:hAnsi="HY헤드라인M" w:cs="HY헤드라인M"/>
          <w:sz w:val="18"/>
          <w:szCs w:val="18"/>
        </w:rPr>
      </w:pPr>
    </w:p>
    <w:tbl>
      <w:tblPr>
        <w:tblpPr w:horzAnchor="margin" w:tblpXSpec="center" w:tblpY="34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/>
      </w:tblPr>
      <w:tblGrid>
        <w:gridCol w:w="9023"/>
      </w:tblGrid>
      <w:tr w:rsidR="0020166A" w:rsidTr="0020166A">
        <w:trPr>
          <w:trHeight w:val="612"/>
        </w:trPr>
        <w:tc>
          <w:tcPr>
            <w:tcW w:w="9023" w:type="dxa"/>
            <w:tcBorders>
              <w:top w:val="single" w:sz="11" w:space="0" w:color="003366"/>
              <w:left w:val="nil"/>
              <w:bottom w:val="single" w:sz="11" w:space="0" w:color="003366"/>
              <w:right w:val="nil"/>
            </w:tcBorders>
            <w:vAlign w:val="center"/>
          </w:tcPr>
          <w:p w:rsidR="0020166A" w:rsidRPr="0020166A" w:rsidRDefault="0020166A" w:rsidP="0020166A">
            <w:pPr>
              <w:pStyle w:val="a3"/>
              <w:spacing w:line="240" w:lineRule="auto"/>
              <w:jc w:val="center"/>
              <w:rPr>
                <w:rFonts w:ascii="바탕" w:eastAsia="바탕" w:hAnsi="바탕" w:cs="바탕"/>
                <w:sz w:val="32"/>
                <w:szCs w:val="32"/>
              </w:rPr>
            </w:pP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2017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사물인터넷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국제컨퍼런스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등록취소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및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환불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신청서</w:t>
            </w:r>
          </w:p>
        </w:tc>
      </w:tr>
    </w:tbl>
    <w:p w:rsidR="0020166A" w:rsidRDefault="0020166A" w:rsidP="0020166A">
      <w:pPr>
        <w:tabs>
          <w:tab w:val="left" w:pos="-100"/>
        </w:tabs>
        <w:wordWrap/>
        <w:snapToGrid w:val="0"/>
        <w:spacing w:line="360" w:lineRule="auto"/>
        <w:ind w:left="-284" w:hanging="256"/>
        <w:rPr>
          <w:rFonts w:ascii="HY헤드라인M" w:eastAsia="HY헤드라인M" w:hAnsi="HY헤드라인M" w:cs="HY헤드라인M"/>
          <w:sz w:val="18"/>
          <w:szCs w:val="18"/>
        </w:rPr>
      </w:pPr>
      <w:r>
        <w:rPr>
          <w:rFonts w:ascii="HY헤드라인M" w:eastAsia="HY헤드라인M" w:hAnsi="HY헤드라인M" w:cs="HY헤드라인M" w:hint="eastAsia"/>
          <w:sz w:val="18"/>
          <w:szCs w:val="18"/>
        </w:rPr>
        <w:t>※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2017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사물인터넷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국제컨퍼런스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등록취소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및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환불을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위하여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본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신청서를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작성하시어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제출하여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주시기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바랍니다</w:t>
      </w:r>
      <w:r>
        <w:rPr>
          <w:rFonts w:ascii="HY헤드라인M" w:eastAsia="HY헤드라인M" w:hAnsi="HY헤드라인M" w:cs="HY헤드라인M"/>
          <w:sz w:val="18"/>
          <w:szCs w:val="18"/>
        </w:rPr>
        <w:t>.</w:t>
      </w:r>
    </w:p>
    <w:p w:rsidR="0020166A" w:rsidRDefault="0020166A" w:rsidP="0020166A">
      <w:pPr>
        <w:tabs>
          <w:tab w:val="left" w:pos="-100"/>
        </w:tabs>
        <w:wordWrap/>
        <w:snapToGrid w:val="0"/>
        <w:rPr>
          <w:rFonts w:ascii="휴먼모음T" w:eastAsia="휴먼모음T" w:hAnsi="휴먼모음T" w:cs="휴먼모음T"/>
          <w:color w:val="800080"/>
          <w:sz w:val="18"/>
          <w:szCs w:val="18"/>
        </w:rPr>
      </w:pPr>
    </w:p>
    <w:p w:rsidR="0020166A" w:rsidRDefault="0020166A" w:rsidP="0020166A">
      <w:pPr>
        <w:tabs>
          <w:tab w:val="left" w:pos="-100"/>
        </w:tabs>
        <w:wordWrap/>
        <w:snapToGrid w:val="0"/>
        <w:spacing w:line="360" w:lineRule="auto"/>
        <w:ind w:left="419" w:hanging="959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개인정보</w:t>
      </w:r>
    </w:p>
    <w:tbl>
      <w:tblPr>
        <w:tblOverlap w:val="never"/>
        <w:tblW w:w="0" w:type="auto"/>
        <w:tblInd w:w="-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21"/>
        <w:gridCol w:w="3429"/>
        <w:gridCol w:w="1390"/>
        <w:gridCol w:w="3426"/>
      </w:tblGrid>
      <w:tr w:rsidR="0020166A" w:rsidTr="00E93284">
        <w:trPr>
          <w:trHeight w:val="442"/>
        </w:trPr>
        <w:tc>
          <w:tcPr>
            <w:tcW w:w="1388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성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직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80"/>
        </w:trPr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firstLine="200"/>
              <w:jc w:val="left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학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과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  <w:r>
              <w:rPr>
                <w:rFonts w:ascii="HY헤드라인M" w:eastAsia="HY헤드라인M" w:hAnsi="HY헤드라인M" w:cs="HY헤드라인M"/>
              </w:rPr>
              <w:t xml:space="preserve"> /</w:t>
            </w:r>
          </w:p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firstLine="200"/>
              <w:jc w:val="left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부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서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 w:firstLine="180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학교명</w:t>
            </w:r>
            <w:r>
              <w:rPr>
                <w:rFonts w:ascii="HY헤드라인M" w:eastAsia="HY헤드라인M" w:hAnsi="HY헤드라인M" w:cs="HY헤드라인M"/>
              </w:rPr>
              <w:t xml:space="preserve"> /</w:t>
            </w:r>
          </w:p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 w:firstLine="180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소속기관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42"/>
        </w:trPr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주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소</w:t>
            </w:r>
          </w:p>
        </w:tc>
        <w:tc>
          <w:tcPr>
            <w:tcW w:w="8791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42"/>
        </w:trPr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전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화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팩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스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42"/>
        </w:trPr>
        <w:tc>
          <w:tcPr>
            <w:tcW w:w="1388" w:type="dxa"/>
            <w:tcBorders>
              <w:top w:val="single" w:sz="2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/>
              </w:rPr>
              <w:t>E - mail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휴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대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</w:tbl>
    <w:p w:rsidR="0020166A" w:rsidRDefault="0020166A" w:rsidP="0020166A">
      <w:pPr>
        <w:tabs>
          <w:tab w:val="left" w:pos="-100"/>
          <w:tab w:val="left" w:pos="6887"/>
        </w:tabs>
        <w:wordWrap/>
        <w:snapToGrid w:val="0"/>
        <w:rPr>
          <w:rFonts w:ascii="휴먼모음T" w:eastAsia="휴먼모음T" w:hAnsi="휴먼모음T" w:cs="휴먼모음T"/>
          <w:color w:val="800080"/>
          <w:sz w:val="18"/>
          <w:szCs w:val="18"/>
        </w:rPr>
      </w:pPr>
      <w:r>
        <w:rPr>
          <w:rFonts w:ascii="휴먼모음T" w:eastAsia="휴먼모음T" w:hAnsi="휴먼모음T" w:cs="휴먼모음T"/>
          <w:color w:val="800080"/>
          <w:sz w:val="18"/>
          <w:szCs w:val="18"/>
        </w:rPr>
        <w:tab/>
      </w:r>
    </w:p>
    <w:p w:rsidR="0020166A" w:rsidRDefault="0020166A" w:rsidP="0020166A">
      <w:pPr>
        <w:tabs>
          <w:tab w:val="left" w:pos="8352"/>
        </w:tabs>
        <w:snapToGrid w:val="0"/>
        <w:spacing w:before="200" w:line="360" w:lineRule="auto"/>
        <w:ind w:left="34" w:hanging="574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등록비</w:t>
      </w: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ab/>
      </w:r>
    </w:p>
    <w:tbl>
      <w:tblPr>
        <w:tblOverlap w:val="never"/>
        <w:tblW w:w="0" w:type="auto"/>
        <w:tblInd w:w="-3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/>
      </w:tblPr>
      <w:tblGrid>
        <w:gridCol w:w="1349"/>
        <w:gridCol w:w="4779"/>
        <w:gridCol w:w="3474"/>
      </w:tblGrid>
      <w:tr w:rsidR="0020166A" w:rsidTr="00E93284">
        <w:trPr>
          <w:trHeight w:val="372"/>
        </w:trPr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선</w:t>
            </w:r>
            <w:r>
              <w:rPr>
                <w:rFonts w:ascii="HY헤드라인M" w:eastAsia="HY헤드라인M" w:hAnsi="HY헤드라인M" w:cs="HY헤드라인M"/>
                <w:b/>
                <w:bCs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택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구</w:t>
            </w:r>
            <w:r>
              <w:rPr>
                <w:rFonts w:ascii="HY헤드라인M" w:eastAsia="HY헤드라인M" w:hAnsi="HY헤드라인M" w:cs="HY헤드라인M"/>
                <w:b/>
                <w:bCs/>
              </w:rPr>
              <w:t xml:space="preserve">   </w:t>
            </w:r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분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등록비</w:t>
            </w:r>
          </w:p>
        </w:tc>
      </w:tr>
      <w:tr w:rsidR="0020166A" w:rsidTr="00E93284">
        <w:trPr>
          <w:trHeight w:val="270"/>
        </w:trPr>
        <w:tc>
          <w:tcPr>
            <w:tcW w:w="1418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회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원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사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ÇÑÄÄ¹ÙÅÁ" w:eastAsia="바탕" w:hAnsi="ÇÑÄÄ¹ÙÅÁ" w:cs="ÇÑÄÄ¹ÙÅÁ"/>
                <w:sz w:val="16"/>
                <w:szCs w:val="16"/>
              </w:rPr>
            </w:pPr>
            <w:r>
              <w:rPr>
                <w:rFonts w:ascii="HY헤드라인M" w:eastAsia="HY헤드라인M" w:hAnsi="HY헤드라인M" w:cs="HY헤드라인M"/>
              </w:rPr>
              <w:t xml:space="preserve">200,000 </w:t>
            </w:r>
            <w:r>
              <w:rPr>
                <w:rFonts w:ascii="HY헤드라인M" w:eastAsia="HY헤드라인M" w:hAnsi="HY헤드라인M" w:cs="HY헤드라인M" w:hint="eastAsia"/>
              </w:rPr>
              <w:t>원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</w:p>
        </w:tc>
      </w:tr>
      <w:tr w:rsidR="0020166A" w:rsidTr="00E93284">
        <w:trPr>
          <w:trHeight w:val="270"/>
        </w:trPr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비회원사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ÇÑÄÄ¹ÙÅÁ" w:eastAsia="바탕" w:hAnsi="ÇÑÄÄ¹ÙÅÁ" w:cs="ÇÑÄÄ¹ÙÅÁ"/>
                <w:sz w:val="16"/>
                <w:szCs w:val="16"/>
              </w:rPr>
            </w:pPr>
            <w:r>
              <w:rPr>
                <w:rFonts w:ascii="HY헤드라인M" w:eastAsia="HY헤드라인M" w:hAnsi="HY헤드라인M" w:cs="HY헤드라인M"/>
              </w:rPr>
              <w:t xml:space="preserve">250,000 </w:t>
            </w:r>
            <w:r>
              <w:rPr>
                <w:rFonts w:ascii="HY헤드라인M" w:eastAsia="HY헤드라인M" w:hAnsi="HY헤드라인M" w:cs="HY헤드라인M" w:hint="eastAsia"/>
              </w:rPr>
              <w:t>원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</w:p>
        </w:tc>
      </w:tr>
      <w:tr w:rsidR="0020166A" w:rsidTr="00E93284">
        <w:trPr>
          <w:trHeight w:val="270"/>
        </w:trPr>
        <w:tc>
          <w:tcPr>
            <w:tcW w:w="1418" w:type="dxa"/>
            <w:tcBorders>
              <w:top w:val="single" w:sz="2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5103" w:type="dxa"/>
            <w:tcBorders>
              <w:top w:val="single" w:sz="2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학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생</w:t>
            </w:r>
            <w:r>
              <w:rPr>
                <w:rFonts w:ascii="HY헤드라인M" w:eastAsia="HY헤드라인M" w:hAnsi="HY헤드라인M" w:cs="HY헤드라인M"/>
              </w:rPr>
              <w:t xml:space="preserve"> / </w:t>
            </w:r>
            <w:r>
              <w:rPr>
                <w:rFonts w:ascii="HY헤드라인M" w:eastAsia="HY헤드라인M" w:hAnsi="HY헤드라인M" w:cs="HY헤드라인M" w:hint="eastAsia"/>
              </w:rPr>
              <w:t>공무원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/>
              </w:rPr>
              <w:t xml:space="preserve"> 70,000 </w:t>
            </w:r>
            <w:r>
              <w:rPr>
                <w:rFonts w:ascii="HY헤드라인M" w:eastAsia="HY헤드라인M" w:hAnsi="HY헤드라인M" w:cs="HY헤드라인M" w:hint="eastAsia"/>
              </w:rPr>
              <w:t>원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</w:p>
        </w:tc>
      </w:tr>
    </w:tbl>
    <w:p w:rsidR="0020166A" w:rsidRDefault="0020166A" w:rsidP="0020166A">
      <w:pPr>
        <w:rPr>
          <w:rFonts w:ascii="HY헤드라인M" w:eastAsia="HY헤드라인M" w:hAnsi="HY헤드라인M" w:cs="HY헤드라인M"/>
          <w:sz w:val="18"/>
          <w:szCs w:val="18"/>
        </w:rPr>
      </w:pPr>
    </w:p>
    <w:p w:rsidR="0020166A" w:rsidRDefault="0020166A" w:rsidP="0020166A">
      <w:pPr>
        <w:tabs>
          <w:tab w:val="left" w:pos="8352"/>
        </w:tabs>
        <w:snapToGrid w:val="0"/>
        <w:spacing w:before="200" w:line="360" w:lineRule="auto"/>
        <w:ind w:left="34" w:hanging="574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III.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환불계좌정보</w:t>
      </w:r>
    </w:p>
    <w:tbl>
      <w:tblPr>
        <w:tblOverlap w:val="never"/>
        <w:tblW w:w="0" w:type="auto"/>
        <w:tblInd w:w="-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8"/>
        <w:gridCol w:w="3423"/>
        <w:gridCol w:w="1375"/>
        <w:gridCol w:w="3420"/>
      </w:tblGrid>
      <w:tr w:rsidR="0020166A" w:rsidTr="00E93284">
        <w:trPr>
          <w:trHeight w:val="442"/>
        </w:trPr>
        <w:tc>
          <w:tcPr>
            <w:tcW w:w="1388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입금은행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계좌번호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42"/>
        </w:trPr>
        <w:tc>
          <w:tcPr>
            <w:tcW w:w="138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예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금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주</w:t>
            </w:r>
          </w:p>
        </w:tc>
        <w:tc>
          <w:tcPr>
            <w:tcW w:w="8791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</w:tbl>
    <w:p w:rsidR="0020166A" w:rsidRDefault="0020166A" w:rsidP="0020166A">
      <w:pPr>
        <w:rPr>
          <w:rFonts w:ascii="HY헤드라인M" w:eastAsia="HY헤드라인M" w:hAnsi="HY헤드라인M" w:cs="HY헤드라인M"/>
          <w:sz w:val="14"/>
          <w:szCs w:val="14"/>
        </w:rPr>
      </w:pPr>
    </w:p>
    <w:p w:rsidR="0020166A" w:rsidRDefault="0020166A" w:rsidP="0020166A">
      <w:pPr>
        <w:wordWrap/>
        <w:ind w:left="-426"/>
        <w:jc w:val="center"/>
        <w:rPr>
          <w:rFonts w:ascii="HY헤드라인M" w:eastAsia="HY헤드라인M" w:hAnsi="HY헤드라인M" w:cs="HY헤드라인M"/>
        </w:rPr>
      </w:pPr>
      <w:r>
        <w:rPr>
          <w:rFonts w:ascii="HY헤드라인M" w:eastAsia="HY헤드라인M" w:hAnsi="HY헤드라인M" w:cs="HY헤드라인M"/>
        </w:rPr>
        <w:t xml:space="preserve">2017 </w:t>
      </w:r>
      <w:r>
        <w:rPr>
          <w:rFonts w:ascii="HY헤드라인M" w:eastAsia="HY헤드라인M" w:hAnsi="HY헤드라인M" w:cs="HY헤드라인M" w:hint="eastAsia"/>
        </w:rPr>
        <w:t>사물인터넷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국제컨퍼런스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등록취소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및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환불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규정에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의하여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위와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같이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환급청구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합니다</w:t>
      </w:r>
      <w:r>
        <w:rPr>
          <w:rFonts w:ascii="HY헤드라인M" w:eastAsia="HY헤드라인M" w:hAnsi="HY헤드라인M" w:cs="HY헤드라인M"/>
        </w:rPr>
        <w:t>.</w:t>
      </w:r>
    </w:p>
    <w:p w:rsidR="0020166A" w:rsidRDefault="0020166A" w:rsidP="0020166A">
      <w:pPr>
        <w:spacing w:line="276" w:lineRule="auto"/>
        <w:rPr>
          <w:rFonts w:ascii="HY헤드라인M" w:eastAsia="HY헤드라인M" w:hAnsi="HY헤드라인M" w:cs="HY헤드라인M"/>
          <w:sz w:val="16"/>
          <w:szCs w:val="16"/>
        </w:rPr>
      </w:pPr>
    </w:p>
    <w:p w:rsidR="0020166A" w:rsidRDefault="0020166A" w:rsidP="0020166A">
      <w:pPr>
        <w:ind w:firstLine="200"/>
        <w:jc w:val="left"/>
        <w:rPr>
          <w:rFonts w:ascii="HY헤드라인M" w:eastAsia="HY헤드라인M" w:hAnsi="HY헤드라인M" w:cs="HY헤드라인M"/>
        </w:rPr>
      </w:pPr>
      <w:r>
        <w:rPr>
          <w:rFonts w:ascii="HY헤드라인M" w:eastAsia="HY헤드라인M" w:hAnsi="HY헤드라인M" w:cs="HY헤드라인M"/>
        </w:rPr>
        <w:t xml:space="preserve">2017 </w:t>
      </w:r>
      <w:r>
        <w:rPr>
          <w:rFonts w:ascii="HY헤드라인M" w:eastAsia="HY헤드라인M" w:hAnsi="HY헤드라인M" w:cs="HY헤드라인M" w:hint="eastAsia"/>
        </w:rPr>
        <w:t>년</w:t>
      </w:r>
      <w:r>
        <w:rPr>
          <w:rFonts w:ascii="HY헤드라인M" w:eastAsia="HY헤드라인M" w:hAnsi="HY헤드라인M" w:cs="HY헤드라인M"/>
        </w:rPr>
        <w:t xml:space="preserve">       </w:t>
      </w:r>
      <w:r>
        <w:rPr>
          <w:rFonts w:ascii="HY헤드라인M" w:eastAsia="HY헤드라인M" w:hAnsi="HY헤드라인M" w:cs="HY헤드라인M" w:hint="eastAsia"/>
        </w:rPr>
        <w:t>월</w:t>
      </w:r>
      <w:r>
        <w:rPr>
          <w:rFonts w:ascii="HY헤드라인M" w:eastAsia="HY헤드라인M" w:hAnsi="HY헤드라인M" w:cs="HY헤드라인M"/>
        </w:rPr>
        <w:t xml:space="preserve">       </w:t>
      </w:r>
      <w:r>
        <w:rPr>
          <w:rFonts w:ascii="HY헤드라인M" w:eastAsia="HY헤드라인M" w:hAnsi="HY헤드라인M" w:cs="HY헤드라인M" w:hint="eastAsia"/>
        </w:rPr>
        <w:t>일</w:t>
      </w:r>
      <w:r>
        <w:rPr>
          <w:rFonts w:ascii="HY헤드라인M" w:eastAsia="HY헤드라인M" w:hAnsi="HY헤드라인M" w:cs="HY헤드라인M"/>
        </w:rPr>
        <w:t xml:space="preserve">                  </w:t>
      </w:r>
      <w:r>
        <w:rPr>
          <w:rFonts w:ascii="HY헤드라인M" w:eastAsia="HY헤드라인M" w:hAnsi="HY헤드라인M" w:cs="HY헤드라인M" w:hint="eastAsia"/>
        </w:rPr>
        <w:t>신청인</w:t>
      </w:r>
      <w:r>
        <w:rPr>
          <w:rFonts w:ascii="HY헤드라인M" w:eastAsia="HY헤드라인M" w:hAnsi="HY헤드라인M" w:cs="HY헤드라인M"/>
        </w:rPr>
        <w:t xml:space="preserve">                        (</w:t>
      </w:r>
      <w:r>
        <w:rPr>
          <w:rFonts w:ascii="HY헤드라인M" w:eastAsia="HY헤드라인M" w:hAnsi="HY헤드라인M" w:cs="HY헤드라인M" w:hint="eastAsia"/>
        </w:rPr>
        <w:t>서명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또는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인</w:t>
      </w:r>
      <w:r>
        <w:rPr>
          <w:rFonts w:ascii="HY헤드라인M" w:eastAsia="HY헤드라인M" w:hAnsi="HY헤드라인M" w:cs="HY헤드라인M"/>
        </w:rPr>
        <w:t>)</w:t>
      </w:r>
    </w:p>
    <w:p w:rsidR="0020166A" w:rsidRDefault="0020166A" w:rsidP="0020166A">
      <w:pPr>
        <w:pStyle w:val="a4"/>
        <w:wordWrap/>
        <w:spacing w:line="240" w:lineRule="auto"/>
        <w:ind w:right="1280"/>
        <w:jc w:val="left"/>
        <w:rPr>
          <w:rFonts w:ascii="HY헤드라인M" w:eastAsia="HY헤드라인M" w:hAnsi="HY헤드라인M" w:cs="HY헤드라인M"/>
          <w:sz w:val="12"/>
          <w:szCs w:val="12"/>
        </w:rPr>
      </w:pPr>
    </w:p>
    <w:tbl>
      <w:tblPr>
        <w:tblOverlap w:val="never"/>
        <w:tblW w:w="0" w:type="auto"/>
        <w:tblInd w:w="-3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/>
      </w:tblPr>
      <w:tblGrid>
        <w:gridCol w:w="9602"/>
      </w:tblGrid>
      <w:tr w:rsidR="0020166A" w:rsidTr="0020166A">
        <w:trPr>
          <w:trHeight w:val="1661"/>
        </w:trPr>
        <w:tc>
          <w:tcPr>
            <w:tcW w:w="96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sz w:val="18"/>
                <w:szCs w:val="18"/>
              </w:rPr>
            </w:pP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sz w:val="18"/>
                <w:szCs w:val="18"/>
              </w:rPr>
              <w:t>☞</w:t>
            </w: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등록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취소시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환불조건은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다음과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같습니다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.</w:t>
            </w:r>
          </w:p>
          <w:p w:rsidR="0020166A" w:rsidRDefault="0020166A" w:rsidP="00E93284">
            <w:pPr>
              <w:wordWrap/>
              <w:autoSpaceDE/>
              <w:autoSpaceDN/>
              <w:snapToGrid w:val="0"/>
              <w:ind w:firstLine="258"/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- 2017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년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10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월</w:t>
            </w:r>
            <w:r w:rsidR="00CC368C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CC368C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5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까지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: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총액의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100%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         - 2017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년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10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월</w:t>
            </w:r>
            <w:r w:rsidR="00CC368C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CC368C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6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이후부터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: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불가</w:t>
            </w:r>
          </w:p>
          <w:p w:rsidR="0020166A" w:rsidRDefault="0020166A" w:rsidP="00E93284">
            <w:pPr>
              <w:wordWrap/>
              <w:autoSpaceDE/>
              <w:autoSpaceDN/>
              <w:snapToGrid w:val="0"/>
              <w:ind w:firstLine="138"/>
              <w:rPr>
                <w:rFonts w:ascii="HY헤드라인M" w:eastAsia="HY헤드라인M" w:hAnsi="HY헤드라인M" w:cs="HY헤드라인M"/>
                <w:spacing w:val="-4"/>
                <w:sz w:val="10"/>
                <w:szCs w:val="10"/>
              </w:rPr>
            </w:pP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환불계좌의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예금주는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반드시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등록인의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이름과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일치해야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>.</w:t>
            </w: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모든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등록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취소처리는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반드시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이메일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또는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팩스를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통해서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요청하셔야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.  </w:t>
            </w: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모든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등록비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환불은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행사종료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후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처리되며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,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환불에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필요한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수수료는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공제되어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지급됩니다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>.</w:t>
            </w: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sz w:val="18"/>
                <w:szCs w:val="18"/>
              </w:rPr>
            </w:pPr>
          </w:p>
        </w:tc>
      </w:tr>
      <w:tr w:rsidR="0020166A" w:rsidTr="0020166A">
        <w:trPr>
          <w:trHeight w:val="492"/>
        </w:trPr>
        <w:tc>
          <w:tcPr>
            <w:tcW w:w="96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0166A" w:rsidRDefault="0020166A" w:rsidP="00E93284">
            <w:pPr>
              <w:pStyle w:val="a3"/>
              <w:snapToGrid w:val="0"/>
              <w:spacing w:line="300" w:lineRule="exact"/>
              <w:jc w:val="center"/>
              <w:rPr>
                <w:rFonts w:ascii="HY헤드라인M" w:eastAsia="HY헤드라인M" w:hAnsi="HY헤드라인M" w:cs="HY헤드라인M"/>
                <w:b/>
                <w:bCs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  <w:sz w:val="18"/>
                <w:szCs w:val="18"/>
              </w:rPr>
              <w:t>한국사물인터넷협회</w:t>
            </w:r>
          </w:p>
          <w:p w:rsidR="0020166A" w:rsidRDefault="0020166A" w:rsidP="00E93284">
            <w:pPr>
              <w:pStyle w:val="a3"/>
              <w:snapToGrid w:val="0"/>
              <w:spacing w:line="300" w:lineRule="exact"/>
              <w:jc w:val="center"/>
              <w:rPr>
                <w:rFonts w:ascii="HY헤드라인M" w:eastAsia="HY헤드라인M" w:hAnsi="HY헤드라인M" w:cs="HY헤드라인M"/>
                <w:b/>
                <w:bCs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>T_02-3454-1225    F_02-3454-1902    E_ jhw@kiot.or.kr</w:t>
            </w:r>
          </w:p>
        </w:tc>
      </w:tr>
    </w:tbl>
    <w:p w:rsidR="0020166A" w:rsidRDefault="0020166A" w:rsidP="0020166A">
      <w:pPr>
        <w:pStyle w:val="a4"/>
        <w:widowControl/>
        <w:wordWrap/>
        <w:autoSpaceDE/>
        <w:autoSpaceDN/>
        <w:spacing w:before="48" w:line="240" w:lineRule="auto"/>
        <w:jc w:val="center"/>
      </w:pPr>
      <w:r>
        <w:rPr>
          <w:rFonts w:ascii="HY헤드라인M" w:eastAsia="HY헤드라인M" w:hAnsi="HY헤드라인M" w:cs="HY헤드라인M"/>
          <w:sz w:val="36"/>
          <w:szCs w:val="36"/>
        </w:rPr>
        <w:t>www.iotkorea.or</w:t>
      </w:r>
      <w:bookmarkStart w:id="0" w:name="_PictureBullets"/>
      <w:bookmarkEnd w:id="0"/>
      <w:r>
        <w:rPr>
          <w:rFonts w:ascii="HY헤드라인M" w:eastAsia="HY헤드라인M" w:hAnsi="HY헤드라인M" w:cs="HY헤드라인M"/>
          <w:sz w:val="36"/>
          <w:szCs w:val="36"/>
        </w:rPr>
        <w:t>.kr</w:t>
      </w:r>
    </w:p>
    <w:p w:rsidR="00C606D1" w:rsidRPr="0020166A" w:rsidRDefault="00C606D1"/>
    <w:sectPr w:rsidR="00C606D1" w:rsidRPr="0020166A" w:rsidSect="002016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2DD" w:rsidRDefault="008512DD" w:rsidP="007759BF">
      <w:r>
        <w:separator/>
      </w:r>
    </w:p>
  </w:endnote>
  <w:endnote w:type="continuationSeparator" w:id="1">
    <w:p w:rsidR="008512DD" w:rsidRDefault="008512DD" w:rsidP="00775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2DD" w:rsidRDefault="008512DD" w:rsidP="007759BF">
      <w:r>
        <w:separator/>
      </w:r>
    </w:p>
  </w:footnote>
  <w:footnote w:type="continuationSeparator" w:id="1">
    <w:p w:rsidR="008512DD" w:rsidRDefault="008512DD" w:rsidP="00775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66A"/>
    <w:rsid w:val="000D0B9A"/>
    <w:rsid w:val="0020166A"/>
    <w:rsid w:val="00390123"/>
    <w:rsid w:val="007759BF"/>
    <w:rsid w:val="008512DD"/>
    <w:rsid w:val="00C606D1"/>
    <w:rsid w:val="00CC368C"/>
    <w:rsid w:val="00F9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66A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0166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a4">
    <w:name w:val="표준 단락"/>
    <w:uiPriority w:val="13"/>
    <w:rsid w:val="0020166A"/>
    <w:pPr>
      <w:widowControl w:val="0"/>
      <w:wordWrap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759BF"/>
    <w:rPr>
      <w:rFonts w:ascii="바탕" w:eastAsia="한컴바탕" w:hAnsi="바탕" w:cs="바탕"/>
      <w:color w:val="000000"/>
      <w:kern w:val="0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759BF"/>
    <w:rPr>
      <w:rFonts w:ascii="바탕" w:eastAsia="한컴바탕" w:hAnsi="바탕" w:cs="바탕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1C3BE-93C6-44F4-8F81-1BC9EA4C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KIoT-01</dc:creator>
  <cp:lastModifiedBy>전하원</cp:lastModifiedBy>
  <cp:revision>3</cp:revision>
  <dcterms:created xsi:type="dcterms:W3CDTF">2017-07-26T02:32:00Z</dcterms:created>
  <dcterms:modified xsi:type="dcterms:W3CDTF">2017-07-26T08:18:00Z</dcterms:modified>
</cp:coreProperties>
</file>